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C33" w:rsidRDefault="00C75C33" w:rsidP="00E707CF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Державна служба статистики України</w:t>
      </w:r>
    </w:p>
    <w:p w:rsidR="00C75C33" w:rsidRDefault="00C75C33" w:rsidP="00E707CF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026269" w:rsidRPr="006D0E5E" w:rsidRDefault="00026269" w:rsidP="00E707CF">
      <w:pPr>
        <w:pStyle w:val="1"/>
        <w:ind w:firstLine="0"/>
        <w:jc w:val="center"/>
        <w:rPr>
          <w:b/>
          <w:sz w:val="24"/>
          <w:szCs w:val="24"/>
          <w:lang w:val="uk-UA"/>
        </w:rPr>
      </w:pPr>
      <w:r w:rsidRPr="006D0E5E">
        <w:rPr>
          <w:b/>
          <w:sz w:val="24"/>
          <w:szCs w:val="24"/>
          <w:lang w:val="uk-UA"/>
        </w:rPr>
        <w:t>СТАТИСТИЧНИЙ ЗБІРНИК</w:t>
      </w:r>
    </w:p>
    <w:p w:rsidR="00C75C33" w:rsidRDefault="00026269" w:rsidP="00E707CF">
      <w:pPr>
        <w:ind w:firstLine="0"/>
        <w:jc w:val="center"/>
        <w:rPr>
          <w:rFonts w:ascii="Times New Roman CYR" w:hAnsi="Times New Roman CYR"/>
          <w:sz w:val="28"/>
          <w:lang w:val="uk-UA"/>
        </w:rPr>
      </w:pPr>
      <w:r w:rsidRPr="00026269">
        <w:rPr>
          <w:rFonts w:ascii="Times New Roman CYR" w:hAnsi="Times New Roman CYR"/>
          <w:b/>
          <w:sz w:val="28"/>
        </w:rPr>
        <w:t>"</w:t>
      </w:r>
      <w:r w:rsidR="00C75C33">
        <w:rPr>
          <w:rFonts w:ascii="Times New Roman CYR" w:hAnsi="Times New Roman CYR"/>
          <w:b/>
          <w:sz w:val="28"/>
          <w:lang w:val="uk-UA"/>
        </w:rPr>
        <w:t>Наукова та інноваційна діяльність України</w:t>
      </w:r>
      <w:r w:rsidRPr="00026269">
        <w:rPr>
          <w:rFonts w:ascii="Times New Roman CYR" w:hAnsi="Times New Roman CYR"/>
          <w:b/>
          <w:sz w:val="28"/>
        </w:rPr>
        <w:t>"</w:t>
      </w:r>
      <w:r w:rsidR="00C75C33">
        <w:rPr>
          <w:rFonts w:ascii="Times New Roman CYR" w:hAnsi="Times New Roman CYR"/>
          <w:sz w:val="28"/>
          <w:lang w:val="uk-UA"/>
        </w:rPr>
        <w:t xml:space="preserve"> </w:t>
      </w:r>
    </w:p>
    <w:p w:rsidR="00C75C33" w:rsidRPr="00026269" w:rsidRDefault="00C87B1B" w:rsidP="00E707CF">
      <w:pPr>
        <w:ind w:firstLine="0"/>
        <w:jc w:val="center"/>
        <w:rPr>
          <w:rFonts w:ascii="Times New Roman CYR" w:hAnsi="Times New Roman CYR"/>
          <w:b/>
          <w:sz w:val="28"/>
          <w:szCs w:val="24"/>
        </w:rPr>
      </w:pPr>
      <w:r w:rsidRPr="00F71BD9">
        <w:rPr>
          <w:rFonts w:ascii="Times New Roman CYR" w:hAnsi="Times New Roman CYR"/>
          <w:b/>
          <w:sz w:val="28"/>
          <w:szCs w:val="24"/>
          <w:lang w:val="uk-UA"/>
        </w:rPr>
        <w:t>201</w:t>
      </w:r>
      <w:r w:rsidR="00026269" w:rsidRPr="00026269">
        <w:rPr>
          <w:rFonts w:ascii="Times New Roman CYR" w:hAnsi="Times New Roman CYR"/>
          <w:b/>
          <w:sz w:val="28"/>
          <w:szCs w:val="24"/>
        </w:rPr>
        <w:t>9</w:t>
      </w: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</w:rPr>
      </w:pP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  <w:r>
        <w:rPr>
          <w:rFonts w:ascii="Times New Roman CYR" w:hAnsi="Times New Roman CYR"/>
          <w:sz w:val="24"/>
          <w:szCs w:val="24"/>
          <w:lang w:val="uk-UA"/>
        </w:rPr>
        <w:t>Статистичний збірник</w:t>
      </w: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  <w:bookmarkStart w:id="0" w:name="_GoBack"/>
      <w:bookmarkEnd w:id="0"/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  <w:r>
        <w:rPr>
          <w:rFonts w:ascii="Times New Roman CYR" w:hAnsi="Times New Roman CYR"/>
          <w:sz w:val="24"/>
          <w:szCs w:val="24"/>
          <w:lang w:val="uk-UA"/>
        </w:rPr>
        <w:t xml:space="preserve">Відповідальний за випуск </w:t>
      </w: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  <w:lang w:val="uk-UA"/>
        </w:rPr>
        <w:t>Кузнєцова М. С.</w:t>
      </w:r>
      <w:r>
        <w:rPr>
          <w:rFonts w:ascii="Times New Roman CYR" w:hAnsi="Times New Roman CYR"/>
          <w:sz w:val="24"/>
          <w:szCs w:val="24"/>
        </w:rPr>
        <w:t xml:space="preserve"> </w:t>
      </w: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C75C33">
      <w:pPr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  <w:r>
        <w:rPr>
          <w:rFonts w:ascii="Times New Roman CYR" w:hAnsi="Times New Roman CYR"/>
          <w:sz w:val="24"/>
          <w:szCs w:val="24"/>
          <w:lang w:val="uk-UA"/>
        </w:rPr>
        <w:t xml:space="preserve">Підписано до друку </w:t>
      </w:r>
      <w:r>
        <w:rPr>
          <w:rFonts w:ascii="Times New Roman CYR" w:hAnsi="Times New Roman CYR"/>
          <w:sz w:val="24"/>
          <w:szCs w:val="24"/>
        </w:rPr>
        <w:t>__</w:t>
      </w:r>
      <w:r>
        <w:rPr>
          <w:rFonts w:ascii="Times New Roman CYR" w:hAnsi="Times New Roman CYR"/>
          <w:sz w:val="24"/>
          <w:szCs w:val="24"/>
          <w:lang w:val="uk-UA"/>
        </w:rPr>
        <w:t>______ Формат ______</w:t>
      </w:r>
    </w:p>
    <w:p w:rsidR="00C75C33" w:rsidRPr="00C87B1B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en-US"/>
        </w:rPr>
      </w:pPr>
      <w:r>
        <w:rPr>
          <w:rFonts w:ascii="Times New Roman CYR" w:hAnsi="Times New Roman CYR"/>
          <w:sz w:val="24"/>
          <w:szCs w:val="24"/>
          <w:lang w:val="uk-UA"/>
        </w:rPr>
        <w:t xml:space="preserve">Папір офсетний. Гарнітура </w:t>
      </w:r>
      <w:r>
        <w:rPr>
          <w:rFonts w:ascii="Times New Roman CYR" w:hAnsi="Times New Roman CYR"/>
          <w:sz w:val="24"/>
          <w:szCs w:val="24"/>
          <w:lang w:val="en-US"/>
        </w:rPr>
        <w:t>Times</w:t>
      </w:r>
      <w:r w:rsidRPr="00C87B1B">
        <w:rPr>
          <w:rFonts w:ascii="Times New Roman CYR" w:hAnsi="Times New Roman CYR"/>
          <w:sz w:val="24"/>
          <w:szCs w:val="24"/>
          <w:lang w:val="en-US"/>
        </w:rPr>
        <w:t xml:space="preserve"> </w:t>
      </w:r>
      <w:r>
        <w:rPr>
          <w:rFonts w:ascii="Times New Roman CYR" w:hAnsi="Times New Roman CYR"/>
          <w:sz w:val="24"/>
          <w:szCs w:val="24"/>
          <w:lang w:val="en-US"/>
        </w:rPr>
        <w:t>New</w:t>
      </w:r>
      <w:r w:rsidRPr="00C87B1B">
        <w:rPr>
          <w:rFonts w:ascii="Times New Roman CYR" w:hAnsi="Times New Roman CYR"/>
          <w:sz w:val="24"/>
          <w:szCs w:val="24"/>
          <w:lang w:val="en-US"/>
        </w:rPr>
        <w:t xml:space="preserve"> </w:t>
      </w:r>
      <w:r>
        <w:rPr>
          <w:rFonts w:ascii="Times New Roman CYR" w:hAnsi="Times New Roman CYR"/>
          <w:sz w:val="24"/>
          <w:szCs w:val="24"/>
          <w:lang w:val="en-US"/>
        </w:rPr>
        <w:t>Roman</w:t>
      </w:r>
      <w:r w:rsidRPr="00C87B1B">
        <w:rPr>
          <w:rFonts w:ascii="Times New Roman CYR" w:hAnsi="Times New Roman CYR"/>
          <w:sz w:val="24"/>
          <w:szCs w:val="24"/>
          <w:lang w:val="en-US"/>
        </w:rPr>
        <w:t>.</w:t>
      </w:r>
    </w:p>
    <w:p w:rsidR="00C75C33" w:rsidRDefault="00C75C33" w:rsidP="00E707CF">
      <w:pPr>
        <w:ind w:firstLine="0"/>
        <w:jc w:val="center"/>
        <w:rPr>
          <w:rFonts w:ascii="Times New Roman CYR" w:hAnsi="Times New Roman CYR"/>
          <w:color w:val="FF0000"/>
          <w:sz w:val="24"/>
          <w:szCs w:val="24"/>
          <w:lang w:val="uk-UA"/>
        </w:rPr>
      </w:pPr>
      <w:r>
        <w:rPr>
          <w:rFonts w:ascii="Times New Roman CYR" w:hAnsi="Times New Roman CYR"/>
          <w:sz w:val="24"/>
          <w:szCs w:val="24"/>
          <w:lang w:val="uk-UA"/>
        </w:rPr>
        <w:t xml:space="preserve">Умов. друк. </w:t>
      </w:r>
      <w:proofErr w:type="spellStart"/>
      <w:r>
        <w:rPr>
          <w:rFonts w:ascii="Times New Roman CYR" w:hAnsi="Times New Roman CYR"/>
          <w:sz w:val="24"/>
          <w:szCs w:val="24"/>
          <w:lang w:val="uk-UA"/>
        </w:rPr>
        <w:t>арк</w:t>
      </w:r>
      <w:proofErr w:type="spellEnd"/>
      <w:r>
        <w:rPr>
          <w:rFonts w:ascii="Times New Roman CYR" w:hAnsi="Times New Roman CYR"/>
          <w:sz w:val="24"/>
          <w:szCs w:val="24"/>
          <w:lang w:val="uk-UA"/>
        </w:rPr>
        <w:t xml:space="preserve">. ____ Тираж 19 прим. Зам. № ___ </w:t>
      </w:r>
      <w:r>
        <w:rPr>
          <w:rFonts w:ascii="Times New Roman CYR" w:hAnsi="Times New Roman CYR"/>
          <w:color w:val="FF0000"/>
          <w:sz w:val="24"/>
          <w:szCs w:val="24"/>
          <w:lang w:val="uk-UA"/>
        </w:rPr>
        <w:t xml:space="preserve">    </w:t>
      </w: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1F2946" w:rsidRPr="00FC11CD" w:rsidRDefault="001F2946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  <w:r w:rsidRPr="00FC11CD">
        <w:rPr>
          <w:rFonts w:ascii="Times New Roman CYR" w:hAnsi="Times New Roman CYR"/>
          <w:sz w:val="24"/>
          <w:szCs w:val="24"/>
          <w:lang w:val="uk-UA"/>
        </w:rPr>
        <w:t xml:space="preserve">ТОВ </w:t>
      </w:r>
      <w:r>
        <w:rPr>
          <w:rFonts w:ascii="Times New Roman CYR" w:hAnsi="Times New Roman CYR"/>
          <w:sz w:val="24"/>
          <w:szCs w:val="24"/>
          <w:lang w:val="uk-UA"/>
        </w:rPr>
        <w:t xml:space="preserve">"Август </w:t>
      </w:r>
      <w:proofErr w:type="spellStart"/>
      <w:r>
        <w:rPr>
          <w:rFonts w:ascii="Times New Roman CYR" w:hAnsi="Times New Roman CYR"/>
          <w:sz w:val="24"/>
          <w:szCs w:val="24"/>
          <w:lang w:val="uk-UA"/>
        </w:rPr>
        <w:t>Трейд</w:t>
      </w:r>
      <w:proofErr w:type="spellEnd"/>
      <w:r>
        <w:rPr>
          <w:rFonts w:ascii="Times New Roman CYR" w:hAnsi="Times New Roman CYR"/>
          <w:sz w:val="24"/>
          <w:szCs w:val="24"/>
          <w:lang w:val="uk-UA"/>
        </w:rPr>
        <w:t>"</w:t>
      </w:r>
    </w:p>
    <w:p w:rsidR="001F2946" w:rsidRPr="00FC11CD" w:rsidRDefault="001F2946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  <w:r w:rsidRPr="00FC11CD">
        <w:rPr>
          <w:rFonts w:ascii="Times New Roman CYR" w:hAnsi="Times New Roman CYR"/>
          <w:sz w:val="24"/>
          <w:szCs w:val="24"/>
          <w:lang w:val="uk-UA"/>
        </w:rPr>
        <w:t xml:space="preserve">вул. Голосіївська, 7, </w:t>
      </w:r>
      <w:proofErr w:type="spellStart"/>
      <w:r w:rsidRPr="00FC11CD">
        <w:rPr>
          <w:rFonts w:ascii="Times New Roman CYR" w:hAnsi="Times New Roman CYR"/>
          <w:sz w:val="24"/>
          <w:szCs w:val="24"/>
          <w:lang w:val="uk-UA"/>
        </w:rPr>
        <w:t>корп</w:t>
      </w:r>
      <w:proofErr w:type="spellEnd"/>
      <w:r w:rsidRPr="00FC11CD">
        <w:rPr>
          <w:rFonts w:ascii="Times New Roman CYR" w:hAnsi="Times New Roman CYR"/>
          <w:sz w:val="24"/>
          <w:szCs w:val="24"/>
          <w:lang w:val="uk-UA"/>
        </w:rPr>
        <w:t xml:space="preserve">. </w:t>
      </w:r>
      <w:smartTag w:uri="urn:schemas-microsoft-com:office:smarttags" w:element="metricconverter">
        <w:smartTagPr>
          <w:attr w:name="ProductID" w:val="2, м"/>
        </w:smartTagPr>
        <w:r w:rsidRPr="00FC11CD">
          <w:rPr>
            <w:rFonts w:ascii="Times New Roman CYR" w:hAnsi="Times New Roman CYR"/>
            <w:sz w:val="24"/>
            <w:szCs w:val="24"/>
            <w:lang w:val="uk-UA"/>
          </w:rPr>
          <w:t>2, м</w:t>
        </w:r>
      </w:smartTag>
      <w:r w:rsidRPr="00FC11CD">
        <w:rPr>
          <w:rFonts w:ascii="Times New Roman CYR" w:hAnsi="Times New Roman CYR"/>
          <w:sz w:val="24"/>
          <w:szCs w:val="24"/>
          <w:lang w:val="uk-UA"/>
        </w:rPr>
        <w:t>. Київ, 03039, Україна</w:t>
      </w:r>
    </w:p>
    <w:p w:rsidR="001F2946" w:rsidRPr="00FC11CD" w:rsidRDefault="001F2946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  <w:r w:rsidRPr="00FC11CD">
        <w:rPr>
          <w:rFonts w:ascii="Times New Roman CYR" w:hAnsi="Times New Roman CYR"/>
          <w:sz w:val="24"/>
          <w:szCs w:val="24"/>
          <w:lang w:val="uk-UA"/>
        </w:rPr>
        <w:t>Свідоцтво про внесення до Державного реєстру України</w:t>
      </w:r>
    </w:p>
    <w:p w:rsidR="001F2946" w:rsidRPr="00FC11CD" w:rsidRDefault="001F2946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  <w:r w:rsidRPr="00FC11CD">
        <w:rPr>
          <w:rFonts w:ascii="Times New Roman CYR" w:hAnsi="Times New Roman CYR"/>
          <w:sz w:val="24"/>
          <w:szCs w:val="24"/>
          <w:lang w:val="uk-UA"/>
        </w:rPr>
        <w:t xml:space="preserve">суб’єктів видавничої справи ДК № </w:t>
      </w:r>
      <w:r>
        <w:rPr>
          <w:rFonts w:ascii="Times New Roman CYR" w:hAnsi="Times New Roman CYR"/>
          <w:sz w:val="24"/>
          <w:szCs w:val="24"/>
          <w:lang w:val="uk-UA"/>
        </w:rPr>
        <w:t>845</w:t>
      </w:r>
      <w:r w:rsidRPr="00FC11CD">
        <w:rPr>
          <w:rFonts w:ascii="Times New Roman CYR" w:hAnsi="Times New Roman CYR"/>
          <w:sz w:val="24"/>
          <w:szCs w:val="24"/>
          <w:lang w:val="uk-UA"/>
        </w:rPr>
        <w:t xml:space="preserve"> від </w:t>
      </w:r>
      <w:r>
        <w:rPr>
          <w:rFonts w:ascii="Times New Roman CYR" w:hAnsi="Times New Roman CYR"/>
          <w:sz w:val="24"/>
          <w:szCs w:val="24"/>
          <w:lang w:val="uk-UA"/>
        </w:rPr>
        <w:t>07</w:t>
      </w:r>
      <w:r w:rsidRPr="00FC11CD">
        <w:rPr>
          <w:rFonts w:ascii="Times New Roman CYR" w:hAnsi="Times New Roman CYR"/>
          <w:sz w:val="24"/>
          <w:szCs w:val="24"/>
          <w:lang w:val="uk-UA"/>
        </w:rPr>
        <w:t>.0</w:t>
      </w:r>
      <w:r>
        <w:rPr>
          <w:rFonts w:ascii="Times New Roman CYR" w:hAnsi="Times New Roman CYR"/>
          <w:sz w:val="24"/>
          <w:szCs w:val="24"/>
          <w:lang w:val="uk-UA"/>
        </w:rPr>
        <w:t>3</w:t>
      </w:r>
      <w:r w:rsidRPr="00FC11CD">
        <w:rPr>
          <w:rFonts w:ascii="Times New Roman CYR" w:hAnsi="Times New Roman CYR"/>
          <w:sz w:val="24"/>
          <w:szCs w:val="24"/>
          <w:lang w:val="uk-UA"/>
        </w:rPr>
        <w:t>.200</w:t>
      </w:r>
      <w:r>
        <w:rPr>
          <w:rFonts w:ascii="Times New Roman CYR" w:hAnsi="Times New Roman CYR"/>
          <w:sz w:val="24"/>
          <w:szCs w:val="24"/>
          <w:lang w:val="uk-UA"/>
        </w:rPr>
        <w:t>2</w:t>
      </w: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E707CF">
      <w:pPr>
        <w:ind w:firstLine="0"/>
        <w:jc w:val="center"/>
        <w:rPr>
          <w:rFonts w:ascii="Times New Roman CYR" w:hAnsi="Times New Roman CYR"/>
          <w:sz w:val="24"/>
          <w:szCs w:val="24"/>
          <w:lang w:val="uk-UA"/>
        </w:rPr>
      </w:pPr>
    </w:p>
    <w:p w:rsidR="00C75C33" w:rsidRDefault="00C75C33" w:rsidP="00E707CF">
      <w:pPr>
        <w:ind w:firstLine="0"/>
        <w:jc w:val="center"/>
        <w:rPr>
          <w:sz w:val="24"/>
          <w:szCs w:val="24"/>
          <w:lang w:val="uk-UA"/>
        </w:rPr>
      </w:pPr>
    </w:p>
    <w:p w:rsidR="00481577" w:rsidRPr="00C75C33" w:rsidRDefault="00481577" w:rsidP="00E707CF">
      <w:pPr>
        <w:ind w:firstLine="0"/>
        <w:rPr>
          <w:lang w:val="uk-UA"/>
        </w:rPr>
      </w:pPr>
    </w:p>
    <w:sectPr w:rsidR="00481577" w:rsidRPr="00C75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AED"/>
    <w:rsid w:val="00026269"/>
    <w:rsid w:val="00060743"/>
    <w:rsid w:val="001F2946"/>
    <w:rsid w:val="00481577"/>
    <w:rsid w:val="006A4AED"/>
    <w:rsid w:val="00C75C33"/>
    <w:rsid w:val="00C87B1B"/>
    <w:rsid w:val="00E707CF"/>
    <w:rsid w:val="00EE0E93"/>
    <w:rsid w:val="00F7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0B7FF-BD8E-4961-B611-1AD526F6C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C33"/>
    <w:pPr>
      <w:spacing w:after="0" w:line="240" w:lineRule="auto"/>
      <w:ind w:firstLine="567"/>
      <w:jc w:val="both"/>
    </w:pPr>
    <w:rPr>
      <w:rFonts w:ascii="UkrainianPeterburg" w:eastAsia="Times New Roman" w:hAnsi="UkrainianPeterburg" w:cs="Times New Roman"/>
      <w:sz w:val="2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орм1"/>
    <w:basedOn w:val="a"/>
    <w:rsid w:val="00026269"/>
    <w:pPr>
      <w:ind w:firstLine="851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1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O.Tron</dc:creator>
  <cp:keywords/>
  <dc:description/>
  <cp:lastModifiedBy>O.Kislenko</cp:lastModifiedBy>
  <cp:revision>8</cp:revision>
  <cp:lastPrinted>2020-09-30T06:45:00Z</cp:lastPrinted>
  <dcterms:created xsi:type="dcterms:W3CDTF">2019-09-10T12:48:00Z</dcterms:created>
  <dcterms:modified xsi:type="dcterms:W3CDTF">2020-09-30T06:46:00Z</dcterms:modified>
</cp:coreProperties>
</file>